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>ФИ________________________________________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>1. Укажи местоимения 1-го лица.</w:t>
      </w:r>
    </w:p>
    <w:p w:rsidR="007049C1" w:rsidRPr="007049C1" w:rsidRDefault="007049C1" w:rsidP="007049C1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я, мы</w:t>
      </w:r>
    </w:p>
    <w:p w:rsidR="007049C1" w:rsidRPr="007049C1" w:rsidRDefault="007049C1" w:rsidP="007049C1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ты, вы</w:t>
      </w:r>
    </w:p>
    <w:p w:rsidR="007049C1" w:rsidRPr="007049C1" w:rsidRDefault="007049C1" w:rsidP="007049C1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он, она, оно, они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>2. Какие местоимения относятся ко 2-му лицу?</w:t>
      </w:r>
    </w:p>
    <w:p w:rsidR="007049C1" w:rsidRPr="007049C1" w:rsidRDefault="007049C1" w:rsidP="007049C1">
      <w:pPr>
        <w:pStyle w:val="a4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я, мы</w:t>
      </w:r>
    </w:p>
    <w:p w:rsidR="007049C1" w:rsidRPr="007049C1" w:rsidRDefault="007049C1" w:rsidP="007049C1">
      <w:pPr>
        <w:pStyle w:val="a4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ты, вы</w:t>
      </w:r>
    </w:p>
    <w:p w:rsidR="007049C1" w:rsidRPr="007049C1" w:rsidRDefault="007049C1" w:rsidP="007049C1">
      <w:pPr>
        <w:pStyle w:val="a4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он, она, оно, они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>3. Выбери местоимения 3-го лица.</w:t>
      </w:r>
    </w:p>
    <w:p w:rsidR="007049C1" w:rsidRPr="007049C1" w:rsidRDefault="007049C1" w:rsidP="007049C1">
      <w:pPr>
        <w:pStyle w:val="a4"/>
        <w:numPr>
          <w:ilvl w:val="0"/>
          <w:numId w:val="7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 xml:space="preserve">я </w:t>
      </w:r>
      <w:r w:rsidRPr="007049C1">
        <w:rPr>
          <w:rFonts w:ascii="Times New Roman" w:hAnsi="Times New Roman" w:cs="Times New Roman"/>
          <w:i/>
          <w:sz w:val="28"/>
          <w:szCs w:val="28"/>
        </w:rPr>
        <w:t xml:space="preserve">      он     ты      она      </w:t>
      </w:r>
      <w:r w:rsidRPr="007049C1">
        <w:rPr>
          <w:rFonts w:ascii="Times New Roman" w:hAnsi="Times New Roman" w:cs="Times New Roman"/>
          <w:i/>
          <w:sz w:val="28"/>
          <w:szCs w:val="28"/>
        </w:rPr>
        <w:t xml:space="preserve"> мы </w:t>
      </w:r>
      <w:r w:rsidRPr="007049C1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7049C1">
        <w:rPr>
          <w:rFonts w:ascii="Times New Roman" w:hAnsi="Times New Roman" w:cs="Times New Roman"/>
          <w:i/>
          <w:sz w:val="28"/>
          <w:szCs w:val="28"/>
        </w:rPr>
        <w:t xml:space="preserve">оно </w:t>
      </w:r>
      <w:r w:rsidRPr="007049C1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Pr="007049C1">
        <w:rPr>
          <w:rFonts w:ascii="Times New Roman" w:hAnsi="Times New Roman" w:cs="Times New Roman"/>
          <w:i/>
          <w:sz w:val="28"/>
          <w:szCs w:val="28"/>
        </w:rPr>
        <w:t xml:space="preserve">они </w:t>
      </w:r>
      <w:r w:rsidRPr="007049C1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7049C1">
        <w:rPr>
          <w:rFonts w:ascii="Times New Roman" w:hAnsi="Times New Roman" w:cs="Times New Roman"/>
          <w:i/>
          <w:sz w:val="28"/>
          <w:szCs w:val="28"/>
        </w:rPr>
        <w:t>вы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 xml:space="preserve">4. Личные местоимения употребляются </w:t>
      </w:r>
      <w:proofErr w:type="gramStart"/>
      <w:r w:rsidRPr="007049C1">
        <w:rPr>
          <w:rFonts w:ascii="Times New Roman" w:hAnsi="Times New Roman" w:cs="Times New Roman"/>
          <w:sz w:val="28"/>
          <w:szCs w:val="28"/>
        </w:rPr>
        <w:t>вместо</w:t>
      </w:r>
      <w:proofErr w:type="gramEnd"/>
      <w:r w:rsidRPr="007049C1">
        <w:rPr>
          <w:rFonts w:ascii="Times New Roman" w:hAnsi="Times New Roman" w:cs="Times New Roman"/>
          <w:sz w:val="28"/>
          <w:szCs w:val="28"/>
        </w:rPr>
        <w:t xml:space="preserve"> ...</w:t>
      </w:r>
    </w:p>
    <w:p w:rsidR="007049C1" w:rsidRPr="007049C1" w:rsidRDefault="007049C1" w:rsidP="007049C1">
      <w:pPr>
        <w:pStyle w:val="a4"/>
        <w:numPr>
          <w:ilvl w:val="0"/>
          <w:numId w:val="7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имени существительного;</w:t>
      </w:r>
    </w:p>
    <w:p w:rsidR="007049C1" w:rsidRPr="007049C1" w:rsidRDefault="007049C1" w:rsidP="007049C1">
      <w:pPr>
        <w:pStyle w:val="a4"/>
        <w:numPr>
          <w:ilvl w:val="0"/>
          <w:numId w:val="7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имени прилагательного.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>5. Личные местоимения...</w:t>
      </w:r>
    </w:p>
    <w:p w:rsidR="007049C1" w:rsidRPr="007049C1" w:rsidRDefault="007049C1" w:rsidP="007049C1">
      <w:pPr>
        <w:pStyle w:val="a4"/>
        <w:numPr>
          <w:ilvl w:val="0"/>
          <w:numId w:val="9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называют предметы;</w:t>
      </w:r>
    </w:p>
    <w:p w:rsidR="007049C1" w:rsidRPr="007049C1" w:rsidRDefault="007049C1" w:rsidP="007049C1">
      <w:pPr>
        <w:pStyle w:val="a4"/>
        <w:numPr>
          <w:ilvl w:val="0"/>
          <w:numId w:val="9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указывают на предметы.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>6. Личные местоимения отвечают на вопросы...</w:t>
      </w:r>
    </w:p>
    <w:p w:rsidR="007049C1" w:rsidRPr="007049C1" w:rsidRDefault="007049C1" w:rsidP="007049C1">
      <w:pPr>
        <w:pStyle w:val="a4"/>
        <w:numPr>
          <w:ilvl w:val="0"/>
          <w:numId w:val="11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кто? что?</w:t>
      </w:r>
    </w:p>
    <w:p w:rsidR="007049C1" w:rsidRDefault="007049C1" w:rsidP="007049C1">
      <w:pPr>
        <w:pStyle w:val="a4"/>
        <w:numPr>
          <w:ilvl w:val="0"/>
          <w:numId w:val="11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какой? какая? какое? какие?</w:t>
      </w:r>
    </w:p>
    <w:p w:rsidR="007049C1" w:rsidRDefault="007049C1" w:rsidP="007049C1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7049C1" w:rsidRDefault="007049C1" w:rsidP="007049C1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7049C1" w:rsidRDefault="007049C1" w:rsidP="007049C1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7049C1" w:rsidRDefault="007049C1" w:rsidP="007049C1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>ФИ________________________________________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>1. Укажи местоимения 1-го лица.</w:t>
      </w:r>
    </w:p>
    <w:p w:rsidR="007049C1" w:rsidRPr="007049C1" w:rsidRDefault="007049C1" w:rsidP="007049C1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049C1">
        <w:rPr>
          <w:rFonts w:ascii="Times New Roman" w:hAnsi="Times New Roman" w:cs="Times New Roman"/>
          <w:i/>
          <w:sz w:val="28"/>
          <w:szCs w:val="28"/>
        </w:rPr>
        <w:t>я</w:t>
      </w:r>
      <w:proofErr w:type="gramEnd"/>
      <w:r w:rsidRPr="007049C1">
        <w:rPr>
          <w:rFonts w:ascii="Times New Roman" w:hAnsi="Times New Roman" w:cs="Times New Roman"/>
          <w:i/>
          <w:sz w:val="28"/>
          <w:szCs w:val="28"/>
        </w:rPr>
        <w:t>, мы</w:t>
      </w:r>
    </w:p>
    <w:p w:rsidR="007049C1" w:rsidRPr="007049C1" w:rsidRDefault="007049C1" w:rsidP="007049C1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ты, вы</w:t>
      </w:r>
    </w:p>
    <w:p w:rsidR="007049C1" w:rsidRPr="007049C1" w:rsidRDefault="007049C1" w:rsidP="007049C1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он, она, оно, они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>2. Какие местоимения относятся ко 2-му лицу?</w:t>
      </w:r>
    </w:p>
    <w:p w:rsidR="007049C1" w:rsidRPr="007049C1" w:rsidRDefault="007049C1" w:rsidP="007049C1">
      <w:pPr>
        <w:pStyle w:val="a4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я, мы</w:t>
      </w:r>
    </w:p>
    <w:p w:rsidR="007049C1" w:rsidRPr="007049C1" w:rsidRDefault="007049C1" w:rsidP="007049C1">
      <w:pPr>
        <w:pStyle w:val="a4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ты, вы</w:t>
      </w:r>
    </w:p>
    <w:p w:rsidR="007049C1" w:rsidRPr="007049C1" w:rsidRDefault="007049C1" w:rsidP="007049C1">
      <w:pPr>
        <w:pStyle w:val="a4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он, она, оно, они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>3. Выбери местоимения 3-го лица.</w:t>
      </w:r>
    </w:p>
    <w:p w:rsidR="007049C1" w:rsidRPr="007049C1" w:rsidRDefault="007049C1" w:rsidP="007049C1">
      <w:pPr>
        <w:pStyle w:val="a4"/>
        <w:numPr>
          <w:ilvl w:val="0"/>
          <w:numId w:val="7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я       он     ты      она       мы       оно      они        вы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 xml:space="preserve">4. Личные местоимения употребляются </w:t>
      </w:r>
      <w:proofErr w:type="gramStart"/>
      <w:r w:rsidRPr="007049C1">
        <w:rPr>
          <w:rFonts w:ascii="Times New Roman" w:hAnsi="Times New Roman" w:cs="Times New Roman"/>
          <w:sz w:val="28"/>
          <w:szCs w:val="28"/>
        </w:rPr>
        <w:t>вместо</w:t>
      </w:r>
      <w:proofErr w:type="gramEnd"/>
      <w:r w:rsidRPr="007049C1">
        <w:rPr>
          <w:rFonts w:ascii="Times New Roman" w:hAnsi="Times New Roman" w:cs="Times New Roman"/>
          <w:sz w:val="28"/>
          <w:szCs w:val="28"/>
        </w:rPr>
        <w:t xml:space="preserve"> ...</w:t>
      </w:r>
    </w:p>
    <w:p w:rsidR="007049C1" w:rsidRPr="007049C1" w:rsidRDefault="007049C1" w:rsidP="007049C1">
      <w:pPr>
        <w:pStyle w:val="a4"/>
        <w:numPr>
          <w:ilvl w:val="0"/>
          <w:numId w:val="7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имени существительного;</w:t>
      </w:r>
    </w:p>
    <w:p w:rsidR="007049C1" w:rsidRPr="007049C1" w:rsidRDefault="007049C1" w:rsidP="007049C1">
      <w:pPr>
        <w:pStyle w:val="a4"/>
        <w:numPr>
          <w:ilvl w:val="0"/>
          <w:numId w:val="7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имени прилагательного.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>5. Личные местоимения...</w:t>
      </w:r>
    </w:p>
    <w:p w:rsidR="007049C1" w:rsidRPr="007049C1" w:rsidRDefault="007049C1" w:rsidP="007049C1">
      <w:pPr>
        <w:pStyle w:val="a4"/>
        <w:numPr>
          <w:ilvl w:val="0"/>
          <w:numId w:val="9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называют предметы;</w:t>
      </w:r>
    </w:p>
    <w:p w:rsidR="007049C1" w:rsidRPr="007049C1" w:rsidRDefault="007049C1" w:rsidP="007049C1">
      <w:pPr>
        <w:pStyle w:val="a4"/>
        <w:numPr>
          <w:ilvl w:val="0"/>
          <w:numId w:val="9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указывают на предметы.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>6. Личные местоимения отвечают на вопросы...</w:t>
      </w:r>
    </w:p>
    <w:p w:rsidR="007049C1" w:rsidRPr="007049C1" w:rsidRDefault="007049C1" w:rsidP="007049C1">
      <w:pPr>
        <w:pStyle w:val="a4"/>
        <w:numPr>
          <w:ilvl w:val="0"/>
          <w:numId w:val="11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кто? что?</w:t>
      </w:r>
    </w:p>
    <w:p w:rsidR="007049C1" w:rsidRDefault="007049C1" w:rsidP="007049C1">
      <w:pPr>
        <w:pStyle w:val="a4"/>
        <w:numPr>
          <w:ilvl w:val="0"/>
          <w:numId w:val="11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какой? какая? какое? какие?</w:t>
      </w:r>
    </w:p>
    <w:p w:rsidR="007049C1" w:rsidRDefault="007049C1" w:rsidP="007049C1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7049C1" w:rsidRDefault="007049C1" w:rsidP="007049C1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7049C1" w:rsidRDefault="007049C1" w:rsidP="007049C1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049C1">
        <w:rPr>
          <w:rFonts w:ascii="Times New Roman" w:hAnsi="Times New Roman" w:cs="Times New Roman"/>
          <w:sz w:val="28"/>
          <w:szCs w:val="28"/>
        </w:rPr>
        <w:t>. Определи падеж местоимений: у меня, у нас, у тебя, у вас.</w:t>
      </w:r>
    </w:p>
    <w:p w:rsidR="007049C1" w:rsidRPr="007049C1" w:rsidRDefault="007049C1" w:rsidP="007049C1">
      <w:pPr>
        <w:pStyle w:val="a4"/>
        <w:numPr>
          <w:ilvl w:val="0"/>
          <w:numId w:val="15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Именительный падеж.</w:t>
      </w:r>
    </w:p>
    <w:p w:rsidR="007049C1" w:rsidRPr="007049C1" w:rsidRDefault="007049C1" w:rsidP="007049C1">
      <w:pPr>
        <w:pStyle w:val="a4"/>
        <w:numPr>
          <w:ilvl w:val="0"/>
          <w:numId w:val="15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Родительный падеж.</w:t>
      </w:r>
    </w:p>
    <w:p w:rsidR="007049C1" w:rsidRPr="007049C1" w:rsidRDefault="007049C1" w:rsidP="007049C1">
      <w:pPr>
        <w:pStyle w:val="a4"/>
        <w:numPr>
          <w:ilvl w:val="0"/>
          <w:numId w:val="15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Дательный падеж.</w:t>
      </w:r>
    </w:p>
    <w:p w:rsidR="007049C1" w:rsidRPr="007049C1" w:rsidRDefault="007049C1" w:rsidP="007049C1">
      <w:pPr>
        <w:pStyle w:val="a4"/>
        <w:numPr>
          <w:ilvl w:val="0"/>
          <w:numId w:val="15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Предложный падеж.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049C1">
        <w:rPr>
          <w:rFonts w:ascii="Times New Roman" w:hAnsi="Times New Roman" w:cs="Times New Roman"/>
          <w:sz w:val="28"/>
          <w:szCs w:val="28"/>
        </w:rPr>
        <w:t>. Укажи падеж местоимений: к нему, к ней, к ним.</w:t>
      </w:r>
    </w:p>
    <w:p w:rsidR="007049C1" w:rsidRPr="007049C1" w:rsidRDefault="007049C1" w:rsidP="007049C1">
      <w:pPr>
        <w:pStyle w:val="a4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Именительный падеж.</w:t>
      </w:r>
    </w:p>
    <w:p w:rsidR="007049C1" w:rsidRPr="007049C1" w:rsidRDefault="007049C1" w:rsidP="007049C1">
      <w:pPr>
        <w:pStyle w:val="a4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Родительный падеж.</w:t>
      </w:r>
    </w:p>
    <w:p w:rsidR="007049C1" w:rsidRPr="007049C1" w:rsidRDefault="007049C1" w:rsidP="007049C1">
      <w:pPr>
        <w:pStyle w:val="a4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Дательный падеж.</w:t>
      </w:r>
    </w:p>
    <w:p w:rsidR="007049C1" w:rsidRPr="007049C1" w:rsidRDefault="007049C1" w:rsidP="007049C1">
      <w:pPr>
        <w:pStyle w:val="a4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Предложный падеж.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7049C1">
        <w:rPr>
          <w:rFonts w:ascii="Times New Roman" w:hAnsi="Times New Roman" w:cs="Times New Roman"/>
          <w:sz w:val="28"/>
          <w:szCs w:val="28"/>
        </w:rPr>
        <w:t>. Как правильно?</w:t>
      </w:r>
    </w:p>
    <w:p w:rsidR="007049C1" w:rsidRPr="007049C1" w:rsidRDefault="007049C1" w:rsidP="007049C1">
      <w:pPr>
        <w:pStyle w:val="a4"/>
        <w:numPr>
          <w:ilvl w:val="0"/>
          <w:numId w:val="19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7049C1">
        <w:rPr>
          <w:rFonts w:ascii="Times New Roman" w:hAnsi="Times New Roman" w:cs="Times New Roman"/>
          <w:i/>
          <w:sz w:val="28"/>
          <w:szCs w:val="28"/>
        </w:rPr>
        <w:t xml:space="preserve">у ней </w:t>
      </w: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7049C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7049C1">
        <w:rPr>
          <w:rFonts w:ascii="Times New Roman" w:hAnsi="Times New Roman" w:cs="Times New Roman"/>
          <w:i/>
          <w:sz w:val="28"/>
          <w:szCs w:val="28"/>
        </w:rPr>
        <w:t xml:space="preserve"> у неё</w:t>
      </w:r>
      <w:proofErr w:type="gramEnd"/>
    </w:p>
    <w:p w:rsidR="007049C1" w:rsidRPr="007049C1" w:rsidRDefault="007049C1" w:rsidP="007049C1">
      <w:pPr>
        <w:pStyle w:val="a4"/>
        <w:numPr>
          <w:ilvl w:val="0"/>
          <w:numId w:val="19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к ему    </w:t>
      </w:r>
      <w:r w:rsidRPr="007049C1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7049C1">
        <w:rPr>
          <w:rFonts w:ascii="Times New Roman" w:hAnsi="Times New Roman" w:cs="Times New Roman"/>
          <w:i/>
          <w:sz w:val="28"/>
          <w:szCs w:val="28"/>
        </w:rPr>
        <w:t>к нему</w:t>
      </w:r>
      <w:proofErr w:type="gramEnd"/>
    </w:p>
    <w:p w:rsidR="007049C1" w:rsidRPr="007049C1" w:rsidRDefault="007049C1" w:rsidP="007049C1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9C1">
        <w:rPr>
          <w:rFonts w:ascii="Times New Roman" w:hAnsi="Times New Roman" w:cs="Times New Roman"/>
          <w:i/>
          <w:sz w:val="28"/>
          <w:szCs w:val="28"/>
        </w:rPr>
        <w:t>в их комнате</w:t>
      </w:r>
      <w:r>
        <w:rPr>
          <w:rFonts w:ascii="Times New Roman" w:hAnsi="Times New Roman" w:cs="Times New Roman"/>
          <w:sz w:val="28"/>
          <w:szCs w:val="28"/>
        </w:rPr>
        <w:t xml:space="preserve">    или    </w:t>
      </w:r>
      <w:r w:rsidRPr="007049C1">
        <w:rPr>
          <w:rFonts w:ascii="Times New Roman" w:hAnsi="Times New Roman" w:cs="Times New Roman"/>
          <w:sz w:val="28"/>
          <w:szCs w:val="28"/>
        </w:rPr>
        <w:t xml:space="preserve"> </w:t>
      </w:r>
      <w:r w:rsidRPr="007049C1">
        <w:rPr>
          <w:rFonts w:ascii="Times New Roman" w:hAnsi="Times New Roman" w:cs="Times New Roman"/>
          <w:i/>
          <w:sz w:val="28"/>
          <w:szCs w:val="28"/>
        </w:rPr>
        <w:t>в ихней комнате</w:t>
      </w:r>
    </w:p>
    <w:p w:rsidR="007049C1" w:rsidRPr="007049C1" w:rsidRDefault="007049C1" w:rsidP="007049C1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9C1">
        <w:rPr>
          <w:rFonts w:ascii="Times New Roman" w:hAnsi="Times New Roman" w:cs="Times New Roman"/>
          <w:i/>
          <w:sz w:val="28"/>
          <w:szCs w:val="28"/>
        </w:rPr>
        <w:t>ихние друзья</w:t>
      </w:r>
      <w:r>
        <w:rPr>
          <w:rFonts w:ascii="Times New Roman" w:hAnsi="Times New Roman" w:cs="Times New Roman"/>
          <w:sz w:val="28"/>
          <w:szCs w:val="28"/>
        </w:rPr>
        <w:t xml:space="preserve">    или   </w:t>
      </w:r>
      <w:r w:rsidRPr="007049C1">
        <w:rPr>
          <w:rFonts w:ascii="Times New Roman" w:hAnsi="Times New Roman" w:cs="Times New Roman"/>
          <w:sz w:val="28"/>
          <w:szCs w:val="28"/>
        </w:rPr>
        <w:t xml:space="preserve"> </w:t>
      </w:r>
      <w:r w:rsidRPr="007049C1">
        <w:rPr>
          <w:rFonts w:ascii="Times New Roman" w:hAnsi="Times New Roman" w:cs="Times New Roman"/>
          <w:i/>
          <w:sz w:val="28"/>
          <w:szCs w:val="28"/>
        </w:rPr>
        <w:t>их друзья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049C1">
        <w:rPr>
          <w:rFonts w:ascii="Times New Roman" w:hAnsi="Times New Roman" w:cs="Times New Roman"/>
          <w:sz w:val="28"/>
          <w:szCs w:val="28"/>
        </w:rPr>
        <w:t>. Сколько личных местоимений в тексте?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>Белогрудая птичка не обращала на меня никакого внимания. Мне захотелось ближе рассмотреть ее. Но едва я сделал несколько шагов к ней, как она с раз</w:t>
      </w:r>
      <w:r w:rsidRPr="007049C1">
        <w:rPr>
          <w:rFonts w:ascii="Times New Roman" w:hAnsi="Times New Roman" w:cs="Times New Roman"/>
          <w:sz w:val="28"/>
          <w:szCs w:val="28"/>
        </w:rPr>
        <w:softHyphen/>
        <w:t>маху бросилась в прорубь вниз головой. Одно мгнове</w:t>
      </w:r>
      <w:r w:rsidRPr="007049C1">
        <w:rPr>
          <w:rFonts w:ascii="Times New Roman" w:hAnsi="Times New Roman" w:cs="Times New Roman"/>
          <w:sz w:val="28"/>
          <w:szCs w:val="28"/>
        </w:rPr>
        <w:softHyphen/>
        <w:t>ние я еще видел, как она быстро двигала крыльями, словно летела в воде. Потом она исчезла подо льдом. (В. Бианки)</w:t>
      </w:r>
    </w:p>
    <w:p w:rsidR="007049C1" w:rsidRDefault="007049C1" w:rsidP="007049C1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049C1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9C1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049C1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9C1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049C1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9C1">
        <w:rPr>
          <w:rFonts w:ascii="Times New Roman" w:hAnsi="Times New Roman" w:cs="Times New Roman"/>
          <w:sz w:val="28"/>
          <w:szCs w:val="28"/>
        </w:rPr>
        <w:t>9</w:t>
      </w:r>
    </w:p>
    <w:p w:rsidR="007049C1" w:rsidRDefault="007049C1" w:rsidP="007049C1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7049C1" w:rsidRDefault="007049C1" w:rsidP="007049C1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B73A5C" w:rsidRDefault="00B73A5C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049C1">
        <w:rPr>
          <w:rFonts w:ascii="Times New Roman" w:hAnsi="Times New Roman" w:cs="Times New Roman"/>
          <w:sz w:val="28"/>
          <w:szCs w:val="28"/>
        </w:rPr>
        <w:t>. Определи падеж местоимений: у меня, у нас, у тебя, у вас.</w:t>
      </w:r>
    </w:p>
    <w:p w:rsidR="007049C1" w:rsidRPr="007049C1" w:rsidRDefault="007049C1" w:rsidP="007049C1">
      <w:pPr>
        <w:pStyle w:val="a4"/>
        <w:numPr>
          <w:ilvl w:val="0"/>
          <w:numId w:val="15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Именительный падеж.</w:t>
      </w:r>
    </w:p>
    <w:p w:rsidR="007049C1" w:rsidRPr="007049C1" w:rsidRDefault="007049C1" w:rsidP="007049C1">
      <w:pPr>
        <w:pStyle w:val="a4"/>
        <w:numPr>
          <w:ilvl w:val="0"/>
          <w:numId w:val="15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Родительный падеж.</w:t>
      </w:r>
    </w:p>
    <w:p w:rsidR="007049C1" w:rsidRPr="007049C1" w:rsidRDefault="007049C1" w:rsidP="007049C1">
      <w:pPr>
        <w:pStyle w:val="a4"/>
        <w:numPr>
          <w:ilvl w:val="0"/>
          <w:numId w:val="15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Дательный падеж.</w:t>
      </w:r>
    </w:p>
    <w:p w:rsidR="007049C1" w:rsidRPr="007049C1" w:rsidRDefault="007049C1" w:rsidP="007049C1">
      <w:pPr>
        <w:pStyle w:val="a4"/>
        <w:numPr>
          <w:ilvl w:val="0"/>
          <w:numId w:val="15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Предложный падеж.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049C1">
        <w:rPr>
          <w:rFonts w:ascii="Times New Roman" w:hAnsi="Times New Roman" w:cs="Times New Roman"/>
          <w:sz w:val="28"/>
          <w:szCs w:val="28"/>
        </w:rPr>
        <w:t>. Укажи падеж местоимений: к нему, к ней, к ним.</w:t>
      </w:r>
    </w:p>
    <w:p w:rsidR="007049C1" w:rsidRPr="007049C1" w:rsidRDefault="007049C1" w:rsidP="007049C1">
      <w:pPr>
        <w:pStyle w:val="a4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Именительный падеж.</w:t>
      </w:r>
    </w:p>
    <w:p w:rsidR="007049C1" w:rsidRPr="007049C1" w:rsidRDefault="007049C1" w:rsidP="007049C1">
      <w:pPr>
        <w:pStyle w:val="a4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Родительный падеж.</w:t>
      </w:r>
    </w:p>
    <w:p w:rsidR="007049C1" w:rsidRPr="007049C1" w:rsidRDefault="007049C1" w:rsidP="007049C1">
      <w:pPr>
        <w:pStyle w:val="a4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Дательный падеж.</w:t>
      </w:r>
    </w:p>
    <w:p w:rsidR="007049C1" w:rsidRPr="007049C1" w:rsidRDefault="007049C1" w:rsidP="007049C1">
      <w:pPr>
        <w:pStyle w:val="a4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>Предложный падеж.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7049C1">
        <w:rPr>
          <w:rFonts w:ascii="Times New Roman" w:hAnsi="Times New Roman" w:cs="Times New Roman"/>
          <w:sz w:val="28"/>
          <w:szCs w:val="28"/>
        </w:rPr>
        <w:t>. Как правильно?</w:t>
      </w:r>
    </w:p>
    <w:p w:rsidR="007049C1" w:rsidRPr="007049C1" w:rsidRDefault="007049C1" w:rsidP="007049C1">
      <w:pPr>
        <w:pStyle w:val="a4"/>
        <w:numPr>
          <w:ilvl w:val="0"/>
          <w:numId w:val="19"/>
        </w:numPr>
        <w:rPr>
          <w:rFonts w:ascii="Times New Roman" w:hAnsi="Times New Roman" w:cs="Times New Roman"/>
          <w:i/>
          <w:sz w:val="28"/>
          <w:szCs w:val="28"/>
        </w:rPr>
      </w:pPr>
      <w:r w:rsidRPr="007049C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7049C1">
        <w:rPr>
          <w:rFonts w:ascii="Times New Roman" w:hAnsi="Times New Roman" w:cs="Times New Roman"/>
          <w:i/>
          <w:sz w:val="28"/>
          <w:szCs w:val="28"/>
        </w:rPr>
        <w:t xml:space="preserve">у ней </w:t>
      </w: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7049C1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7049C1">
        <w:rPr>
          <w:rFonts w:ascii="Times New Roman" w:hAnsi="Times New Roman" w:cs="Times New Roman"/>
          <w:i/>
          <w:sz w:val="28"/>
          <w:szCs w:val="28"/>
        </w:rPr>
        <w:t xml:space="preserve"> у неё</w:t>
      </w:r>
      <w:proofErr w:type="gramEnd"/>
    </w:p>
    <w:p w:rsidR="007049C1" w:rsidRPr="007049C1" w:rsidRDefault="007049C1" w:rsidP="007049C1">
      <w:pPr>
        <w:pStyle w:val="a4"/>
        <w:numPr>
          <w:ilvl w:val="0"/>
          <w:numId w:val="19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к ему    </w:t>
      </w:r>
      <w:r w:rsidRPr="007049C1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7049C1">
        <w:rPr>
          <w:rFonts w:ascii="Times New Roman" w:hAnsi="Times New Roman" w:cs="Times New Roman"/>
          <w:i/>
          <w:sz w:val="28"/>
          <w:szCs w:val="28"/>
        </w:rPr>
        <w:t>к нему</w:t>
      </w:r>
      <w:proofErr w:type="gramEnd"/>
    </w:p>
    <w:p w:rsidR="007049C1" w:rsidRPr="007049C1" w:rsidRDefault="007049C1" w:rsidP="007049C1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9C1">
        <w:rPr>
          <w:rFonts w:ascii="Times New Roman" w:hAnsi="Times New Roman" w:cs="Times New Roman"/>
          <w:i/>
          <w:sz w:val="28"/>
          <w:szCs w:val="28"/>
        </w:rPr>
        <w:t>в их комнате</w:t>
      </w:r>
      <w:r>
        <w:rPr>
          <w:rFonts w:ascii="Times New Roman" w:hAnsi="Times New Roman" w:cs="Times New Roman"/>
          <w:sz w:val="28"/>
          <w:szCs w:val="28"/>
        </w:rPr>
        <w:t xml:space="preserve">    или    </w:t>
      </w:r>
      <w:r w:rsidRPr="007049C1">
        <w:rPr>
          <w:rFonts w:ascii="Times New Roman" w:hAnsi="Times New Roman" w:cs="Times New Roman"/>
          <w:sz w:val="28"/>
          <w:szCs w:val="28"/>
        </w:rPr>
        <w:t xml:space="preserve"> </w:t>
      </w:r>
      <w:r w:rsidRPr="007049C1">
        <w:rPr>
          <w:rFonts w:ascii="Times New Roman" w:hAnsi="Times New Roman" w:cs="Times New Roman"/>
          <w:i/>
          <w:sz w:val="28"/>
          <w:szCs w:val="28"/>
        </w:rPr>
        <w:t>в ихней комнате</w:t>
      </w:r>
    </w:p>
    <w:p w:rsidR="007049C1" w:rsidRPr="007049C1" w:rsidRDefault="007049C1" w:rsidP="007049C1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9C1">
        <w:rPr>
          <w:rFonts w:ascii="Times New Roman" w:hAnsi="Times New Roman" w:cs="Times New Roman"/>
          <w:i/>
          <w:sz w:val="28"/>
          <w:szCs w:val="28"/>
        </w:rPr>
        <w:t>ихние друзья</w:t>
      </w:r>
      <w:r>
        <w:rPr>
          <w:rFonts w:ascii="Times New Roman" w:hAnsi="Times New Roman" w:cs="Times New Roman"/>
          <w:sz w:val="28"/>
          <w:szCs w:val="28"/>
        </w:rPr>
        <w:t xml:space="preserve">    или   </w:t>
      </w:r>
      <w:r w:rsidRPr="007049C1">
        <w:rPr>
          <w:rFonts w:ascii="Times New Roman" w:hAnsi="Times New Roman" w:cs="Times New Roman"/>
          <w:sz w:val="28"/>
          <w:szCs w:val="28"/>
        </w:rPr>
        <w:t xml:space="preserve"> </w:t>
      </w:r>
      <w:r w:rsidRPr="007049C1">
        <w:rPr>
          <w:rFonts w:ascii="Times New Roman" w:hAnsi="Times New Roman" w:cs="Times New Roman"/>
          <w:i/>
          <w:sz w:val="28"/>
          <w:szCs w:val="28"/>
        </w:rPr>
        <w:t>их друзья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049C1">
        <w:rPr>
          <w:rFonts w:ascii="Times New Roman" w:hAnsi="Times New Roman" w:cs="Times New Roman"/>
          <w:sz w:val="28"/>
          <w:szCs w:val="28"/>
        </w:rPr>
        <w:t>. Сколько личных местоимений в тексте?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>Белогрудая птичка не обращала на меня никакого внимания. Мне захотелось ближе рассмотреть ее. Но едва я сделал несколько шагов к ней, как она с раз</w:t>
      </w:r>
      <w:r w:rsidRPr="007049C1">
        <w:rPr>
          <w:rFonts w:ascii="Times New Roman" w:hAnsi="Times New Roman" w:cs="Times New Roman"/>
          <w:sz w:val="28"/>
          <w:szCs w:val="28"/>
        </w:rPr>
        <w:softHyphen/>
        <w:t>маху бросилась в прорубь вниз головой. Одно мгнове</w:t>
      </w:r>
      <w:r w:rsidRPr="007049C1">
        <w:rPr>
          <w:rFonts w:ascii="Times New Roman" w:hAnsi="Times New Roman" w:cs="Times New Roman"/>
          <w:sz w:val="28"/>
          <w:szCs w:val="28"/>
        </w:rPr>
        <w:softHyphen/>
        <w:t>ние я еще видел, как она быстро двигала крыльями, словно летела в воде. Потом она исчезла подо льдом. (В. Бианки)</w:t>
      </w:r>
    </w:p>
    <w:p w:rsidR="007049C1" w:rsidRPr="007049C1" w:rsidRDefault="007049C1" w:rsidP="007049C1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7049C1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049C1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9C1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049C1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9C1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049C1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9C1">
        <w:rPr>
          <w:rFonts w:ascii="Times New Roman" w:hAnsi="Times New Roman" w:cs="Times New Roman"/>
          <w:sz w:val="28"/>
          <w:szCs w:val="28"/>
        </w:rPr>
        <w:t>9</w:t>
      </w:r>
    </w:p>
    <w:p w:rsidR="007049C1" w:rsidRPr="007049C1" w:rsidRDefault="007049C1" w:rsidP="007049C1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7049C1" w:rsidRPr="007049C1" w:rsidSect="007049C1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6B97"/>
    <w:multiLevelType w:val="hybridMultilevel"/>
    <w:tmpl w:val="39920C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968E3"/>
    <w:multiLevelType w:val="hybridMultilevel"/>
    <w:tmpl w:val="3586E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C3A03"/>
    <w:multiLevelType w:val="hybridMultilevel"/>
    <w:tmpl w:val="DAB86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0406B"/>
    <w:multiLevelType w:val="hybridMultilevel"/>
    <w:tmpl w:val="02E8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3E1C0C"/>
    <w:multiLevelType w:val="hybridMultilevel"/>
    <w:tmpl w:val="82EE5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9060C"/>
    <w:multiLevelType w:val="hybridMultilevel"/>
    <w:tmpl w:val="36DE5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742A5"/>
    <w:multiLevelType w:val="hybridMultilevel"/>
    <w:tmpl w:val="EDA2E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66A1C"/>
    <w:multiLevelType w:val="hybridMultilevel"/>
    <w:tmpl w:val="EBC44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F81B70"/>
    <w:multiLevelType w:val="hybridMultilevel"/>
    <w:tmpl w:val="813A0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670561"/>
    <w:multiLevelType w:val="hybridMultilevel"/>
    <w:tmpl w:val="820ECE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9283D"/>
    <w:multiLevelType w:val="hybridMultilevel"/>
    <w:tmpl w:val="D416F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F632D0"/>
    <w:multiLevelType w:val="hybridMultilevel"/>
    <w:tmpl w:val="9A0421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6171F"/>
    <w:multiLevelType w:val="hybridMultilevel"/>
    <w:tmpl w:val="469E9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E62201"/>
    <w:multiLevelType w:val="hybridMultilevel"/>
    <w:tmpl w:val="4AEA4F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F96551"/>
    <w:multiLevelType w:val="hybridMultilevel"/>
    <w:tmpl w:val="572CA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C06C20"/>
    <w:multiLevelType w:val="hybridMultilevel"/>
    <w:tmpl w:val="2828D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4A12DB"/>
    <w:multiLevelType w:val="hybridMultilevel"/>
    <w:tmpl w:val="398639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776A2C"/>
    <w:multiLevelType w:val="hybridMultilevel"/>
    <w:tmpl w:val="F87E9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C5010F"/>
    <w:multiLevelType w:val="hybridMultilevel"/>
    <w:tmpl w:val="DE4C8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4B6E62"/>
    <w:multiLevelType w:val="hybridMultilevel"/>
    <w:tmpl w:val="EAC63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896275"/>
    <w:multiLevelType w:val="hybridMultilevel"/>
    <w:tmpl w:val="E216E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14"/>
  </w:num>
  <w:num w:numId="4">
    <w:abstractNumId w:val="5"/>
  </w:num>
  <w:num w:numId="5">
    <w:abstractNumId w:val="8"/>
  </w:num>
  <w:num w:numId="6">
    <w:abstractNumId w:val="19"/>
  </w:num>
  <w:num w:numId="7">
    <w:abstractNumId w:val="7"/>
  </w:num>
  <w:num w:numId="8">
    <w:abstractNumId w:val="17"/>
  </w:num>
  <w:num w:numId="9">
    <w:abstractNumId w:val="4"/>
  </w:num>
  <w:num w:numId="10">
    <w:abstractNumId w:val="11"/>
  </w:num>
  <w:num w:numId="11">
    <w:abstractNumId w:val="1"/>
  </w:num>
  <w:num w:numId="12">
    <w:abstractNumId w:val="0"/>
  </w:num>
  <w:num w:numId="13">
    <w:abstractNumId w:val="12"/>
  </w:num>
  <w:num w:numId="14">
    <w:abstractNumId w:val="10"/>
  </w:num>
  <w:num w:numId="15">
    <w:abstractNumId w:val="3"/>
  </w:num>
  <w:num w:numId="16">
    <w:abstractNumId w:val="15"/>
  </w:num>
  <w:num w:numId="17">
    <w:abstractNumId w:val="6"/>
  </w:num>
  <w:num w:numId="18">
    <w:abstractNumId w:val="13"/>
  </w:num>
  <w:num w:numId="19">
    <w:abstractNumId w:val="18"/>
  </w:num>
  <w:num w:numId="20">
    <w:abstractNumId w:val="1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9C1"/>
    <w:rsid w:val="007049C1"/>
    <w:rsid w:val="00B73A5C"/>
    <w:rsid w:val="00C0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4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049C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4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049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163E3-6018-4863-8B7A-FEB5CF2DC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Zavarzina Marina</dc:creator>
  <cp:lastModifiedBy>Zavarzina Marina</cp:lastModifiedBy>
  <cp:revision>2</cp:revision>
  <cp:lastPrinted>2021-03-04T06:53:00Z</cp:lastPrinted>
  <dcterms:created xsi:type="dcterms:W3CDTF">2021-03-04T06:39:00Z</dcterms:created>
  <dcterms:modified xsi:type="dcterms:W3CDTF">2021-03-04T06:54:00Z</dcterms:modified>
</cp:coreProperties>
</file>