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11D" w:rsidRDefault="0062211D" w:rsidP="0062211D">
      <w:pPr>
        <w:pStyle w:val="a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62211D" w:rsidRDefault="0062211D" w:rsidP="0062211D">
      <w:pPr>
        <w:pStyle w:val="a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62211D" w:rsidRDefault="0062211D" w:rsidP="0062211D">
      <w:pPr>
        <w:pStyle w:val="a5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62211D" w:rsidRDefault="0062211D" w:rsidP="00446595">
      <w:pPr>
        <w:pStyle w:val="Standard"/>
        <w:jc w:val="both"/>
        <w:rPr>
          <w:b/>
          <w:sz w:val="32"/>
          <w:szCs w:val="32"/>
        </w:rPr>
      </w:pPr>
    </w:p>
    <w:p w:rsidR="0062211D" w:rsidRDefault="0062211D" w:rsidP="00446595">
      <w:pPr>
        <w:pStyle w:val="Standard"/>
        <w:jc w:val="both"/>
        <w:rPr>
          <w:b/>
          <w:sz w:val="32"/>
          <w:szCs w:val="32"/>
        </w:rPr>
      </w:pPr>
    </w:p>
    <w:p w:rsidR="00446595" w:rsidRPr="00446595" w:rsidRDefault="00446595" w:rsidP="00446595">
      <w:pPr>
        <w:pStyle w:val="Standard"/>
        <w:jc w:val="both"/>
        <w:rPr>
          <w:rFonts w:cs="Times New Roman"/>
          <w:sz w:val="28"/>
          <w:szCs w:val="28"/>
        </w:rPr>
      </w:pPr>
      <w:r w:rsidRPr="00B43592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   </w:t>
      </w:r>
      <w:r w:rsidRPr="00446595">
        <w:rPr>
          <w:rFonts w:cs="Times New Roman"/>
          <w:b/>
          <w:sz w:val="28"/>
          <w:szCs w:val="28"/>
        </w:rPr>
        <w:t xml:space="preserve">Проверочная работа по разделу </w:t>
      </w:r>
      <w:r w:rsidRPr="00446595">
        <w:rPr>
          <w:b/>
          <w:sz w:val="28"/>
          <w:szCs w:val="28"/>
        </w:rPr>
        <w:t>«</w:t>
      </w:r>
      <w:proofErr w:type="gramStart"/>
      <w:r w:rsidRPr="00446595">
        <w:rPr>
          <w:b/>
          <w:sz w:val="28"/>
          <w:szCs w:val="28"/>
        </w:rPr>
        <w:t>Волшебные  сказки</w:t>
      </w:r>
      <w:proofErr w:type="gramEnd"/>
      <w:r w:rsidRPr="00446595">
        <w:rPr>
          <w:b/>
          <w:sz w:val="28"/>
          <w:szCs w:val="28"/>
        </w:rPr>
        <w:t>»</w:t>
      </w:r>
    </w:p>
    <w:p w:rsidR="00446595" w:rsidRDefault="00446595" w:rsidP="0044659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28"/>
          <w:szCs w:val="28"/>
          <w:lang w:eastAsia="zh-CN" w:bidi="hi-IN"/>
        </w:rPr>
      </w:pPr>
    </w:p>
    <w:p w:rsidR="00446595" w:rsidRPr="00DA3EE8" w:rsidRDefault="00446595" w:rsidP="00446595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b/>
          <w:kern w:val="3"/>
          <w:sz w:val="28"/>
          <w:szCs w:val="28"/>
          <w:lang w:eastAsia="zh-CN" w:bidi="hi-IN"/>
        </w:rPr>
      </w:pPr>
      <w:r w:rsidRPr="00DA3EE8">
        <w:rPr>
          <w:rFonts w:ascii="Times New Roman" w:eastAsia="Lucida Sans Unicode" w:hAnsi="Times New Roman" w:cs="Mangal"/>
          <w:kern w:val="3"/>
          <w:sz w:val="28"/>
          <w:szCs w:val="28"/>
          <w:u w:val="single"/>
          <w:lang w:eastAsia="zh-CN" w:bidi="hi-IN"/>
        </w:rPr>
        <w:t xml:space="preserve">Какие сказки начинаются этими словами? </w:t>
      </w:r>
    </w:p>
    <w:p w:rsidR="00DA3EE8" w:rsidRPr="00DA3EE8" w:rsidRDefault="00DA3EE8" w:rsidP="00DA3EE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b/>
          <w:kern w:val="3"/>
          <w:sz w:val="28"/>
          <w:szCs w:val="28"/>
          <w:lang w:eastAsia="zh-CN" w:bidi="hi-I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7"/>
        <w:gridCol w:w="3908"/>
      </w:tblGrid>
      <w:tr w:rsidR="00446595" w:rsidRP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1.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«Жили-были старик да старуха. У них</w:t>
            </w:r>
            <w:r w:rsid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было три сына.»</w:t>
            </w:r>
          </w:p>
        </w:tc>
        <w:tc>
          <w:tcPr>
            <w:tcW w:w="3908" w:type="dxa"/>
          </w:tcPr>
          <w:p w:rsidR="00446595" w:rsidRPr="00446595" w:rsidRDefault="00DA3EE8" w:rsidP="00DA3EE8">
            <w:proofErr w:type="gramStart"/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А)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</w:t>
            </w:r>
            <w:proofErr w:type="gramEnd"/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Морозко»</w:t>
            </w:r>
          </w:p>
          <w:p w:rsidR="00446595" w:rsidRPr="00446595" w:rsidRDefault="00446595" w:rsidP="00DA3EE8">
            <w:pPr>
              <w:rPr>
                <w:sz w:val="28"/>
                <w:szCs w:val="28"/>
              </w:rPr>
            </w:pPr>
          </w:p>
        </w:tc>
      </w:tr>
      <w:tr w:rsidR="00446595" w:rsidRP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2.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«Жил-был царь Берендей, у него было</w:t>
            </w:r>
            <w:r w:rsid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три сына...»</w:t>
            </w:r>
          </w:p>
        </w:tc>
        <w:tc>
          <w:tcPr>
            <w:tcW w:w="3908" w:type="dxa"/>
          </w:tcPr>
          <w:p w:rsidR="00446595" w:rsidRPr="00446595" w:rsidRDefault="00DA3EE8" w:rsidP="00DA3EE8">
            <w:proofErr w:type="gramStart"/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Б)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</w:t>
            </w:r>
            <w:proofErr w:type="gramEnd"/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Белая уточка»</w:t>
            </w:r>
          </w:p>
          <w:p w:rsidR="00446595" w:rsidRPr="00446595" w:rsidRDefault="00446595" w:rsidP="00DA3EE8">
            <w:pPr>
              <w:rPr>
                <w:sz w:val="28"/>
                <w:szCs w:val="28"/>
              </w:rPr>
            </w:pPr>
          </w:p>
        </w:tc>
      </w:tr>
      <w:tr w:rsidR="00446595" w:rsidRP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3.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«Живало-бывало — жил дед да с другою</w:t>
            </w:r>
            <w:r w:rsid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женой. У деда была дочка, и у бабы была</w:t>
            </w:r>
          </w:p>
          <w:p w:rsidR="00446595" w:rsidRPr="00446595" w:rsidRDefault="00446595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</w:pPr>
            <w:r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дочка...»</w:t>
            </w:r>
          </w:p>
        </w:tc>
        <w:tc>
          <w:tcPr>
            <w:tcW w:w="3908" w:type="dxa"/>
          </w:tcPr>
          <w:p w:rsidR="00446595" w:rsidRPr="00446595" w:rsidRDefault="00DA3EE8" w:rsidP="00DA3EE8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В)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</w:t>
            </w:r>
            <w:proofErr w:type="gramEnd"/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Летучий корабль»</w:t>
            </w:r>
          </w:p>
        </w:tc>
      </w:tr>
      <w:tr w:rsidR="00446595" w:rsidRP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4.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«Жил-был старик. У него было три сына:</w:t>
            </w:r>
            <w:r w:rsid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двое умных, третий дурачок...»</w:t>
            </w:r>
          </w:p>
        </w:tc>
        <w:tc>
          <w:tcPr>
            <w:tcW w:w="3908" w:type="dxa"/>
          </w:tcPr>
          <w:p w:rsidR="00446595" w:rsidRPr="00446595" w:rsidRDefault="00DA3EE8" w:rsidP="00DA3EE8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Г)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</w:t>
            </w:r>
            <w:proofErr w:type="gramEnd"/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Иван царевич и Серый волк»</w:t>
            </w:r>
          </w:p>
        </w:tc>
      </w:tr>
      <w:tr w:rsidR="00446595" w:rsidRP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5.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«Один князь женился на прекрасной</w:t>
            </w:r>
            <w:r w:rsid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княжне».</w:t>
            </w:r>
          </w:p>
        </w:tc>
        <w:tc>
          <w:tcPr>
            <w:tcW w:w="3908" w:type="dxa"/>
          </w:tcPr>
          <w:p w:rsidR="00446595" w:rsidRPr="00446595" w:rsidRDefault="00DA3EE8" w:rsidP="00DA3EE8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Д)</w:t>
            </w:r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«</w:t>
            </w:r>
            <w:proofErr w:type="gramEnd"/>
            <w:r w:rsidR="00446595" w:rsidRPr="00446595">
              <w:rPr>
                <w:rFonts w:ascii="Times New Roman" w:eastAsia="Lucida Sans Unicode" w:hAnsi="Times New Roman" w:cs="Mangal"/>
                <w:iCs/>
                <w:kern w:val="3"/>
                <w:sz w:val="28"/>
                <w:szCs w:val="28"/>
                <w:lang w:eastAsia="zh-CN" w:bidi="hi-IN"/>
              </w:rPr>
              <w:t>По щучьему веленью»</w:t>
            </w:r>
          </w:p>
        </w:tc>
      </w:tr>
    </w:tbl>
    <w:p w:rsidR="00A91DA4" w:rsidRPr="00446595" w:rsidRDefault="00DA3EE8" w:rsidP="00446595">
      <w:pPr>
        <w:spacing w:line="240" w:lineRule="auto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______________________________________________________</w:t>
      </w:r>
    </w:p>
    <w:p w:rsidR="00446595" w:rsidRPr="00446595" w:rsidRDefault="00446595" w:rsidP="00446595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kern w:val="3"/>
          <w:sz w:val="28"/>
          <w:szCs w:val="28"/>
          <w:u w:val="single"/>
          <w:lang w:eastAsia="zh-CN" w:bidi="hi-IN"/>
        </w:rPr>
      </w:pPr>
      <w:r w:rsidRPr="00446595">
        <w:rPr>
          <w:rFonts w:ascii="Times New Roman" w:eastAsia="Lucida Sans Unicode" w:hAnsi="Times New Roman" w:cs="Mangal"/>
          <w:i/>
          <w:kern w:val="3"/>
          <w:sz w:val="28"/>
          <w:szCs w:val="28"/>
          <w:u w:val="single"/>
          <w:lang w:eastAsia="zh-CN" w:bidi="hi-IN"/>
        </w:rPr>
        <w:t>Из какой сказки отрывки?</w:t>
      </w:r>
    </w:p>
    <w:p w:rsidR="00446595" w:rsidRDefault="00446595" w:rsidP="00446595">
      <w:pPr>
        <w:pStyle w:val="a4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</w:pPr>
      <w:r w:rsidRPr="00446595"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>«...синие леса мимо глаз пропускает, озера хвостом заметает. Долго ли, коротко ли, добегают они до высокой крепости</w:t>
      </w:r>
      <w:proofErr w:type="gramStart"/>
      <w:r w:rsidRPr="00446595"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>»._</w:t>
      </w:r>
      <w:proofErr w:type="gramEnd"/>
      <w:r w:rsidRPr="00446595"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>___________________________________________</w:t>
      </w:r>
    </w:p>
    <w:p w:rsidR="00446595" w:rsidRPr="00446595" w:rsidRDefault="00446595" w:rsidP="00446595">
      <w:pPr>
        <w:pStyle w:val="a4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</w:pPr>
      <w:r w:rsidRPr="00446595"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 xml:space="preserve">  </w:t>
      </w:r>
    </w:p>
    <w:p w:rsidR="00446595" w:rsidRDefault="00446595" w:rsidP="00446595">
      <w:pPr>
        <w:pStyle w:val="a4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</w:pPr>
      <w:r w:rsidRPr="00446595"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>«Белая береза вытянулась у него позади, а красная девица стала впереди» ________________________________</w:t>
      </w:r>
      <w:r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>______________________</w:t>
      </w:r>
    </w:p>
    <w:p w:rsidR="00446595" w:rsidRPr="00446595" w:rsidRDefault="00446595" w:rsidP="00446595">
      <w:pPr>
        <w:pStyle w:val="a4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</w:pPr>
    </w:p>
    <w:p w:rsidR="00446595" w:rsidRDefault="00446595" w:rsidP="00446595">
      <w:pPr>
        <w:pStyle w:val="a4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446595"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  <w:t>«Взял дурень с собой топор и отправился в лес. Ходил-ходил по лесу и высмотрел высокую сосну...» __</w:t>
      </w:r>
      <w:r w:rsidRPr="00446595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___________________________________</w:t>
      </w:r>
    </w:p>
    <w:p w:rsidR="00DA3EE8" w:rsidRDefault="00DA3EE8" w:rsidP="00DA3EE8">
      <w:pPr>
        <w:widowControl w:val="0"/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DA3EE8" w:rsidRPr="00DA3EE8" w:rsidRDefault="00DA3EE8" w:rsidP="00DA3EE8">
      <w:pPr>
        <w:widowControl w:val="0"/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446595" w:rsidRPr="00446595" w:rsidRDefault="00446595" w:rsidP="00446595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kern w:val="3"/>
          <w:sz w:val="28"/>
          <w:szCs w:val="28"/>
          <w:u w:val="single"/>
          <w:lang w:eastAsia="zh-CN" w:bidi="hi-IN"/>
        </w:rPr>
      </w:pPr>
      <w:r w:rsidRPr="00446595">
        <w:rPr>
          <w:rFonts w:ascii="Times New Roman" w:eastAsia="Lucida Sans Unicode" w:hAnsi="Times New Roman" w:cs="Mangal"/>
          <w:i/>
          <w:kern w:val="3"/>
          <w:sz w:val="28"/>
          <w:szCs w:val="28"/>
          <w:u w:val="single"/>
          <w:lang w:eastAsia="zh-CN" w:bidi="hi-IN"/>
        </w:rPr>
        <w:t>Из каких сказок эти предметы и герои? Соедини стрелочками.</w:t>
      </w:r>
    </w:p>
    <w:p w:rsidR="00446595" w:rsidRDefault="00446595" w:rsidP="00446595">
      <w:pPr>
        <w:pStyle w:val="a4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Mangal"/>
          <w:i/>
          <w:iCs/>
          <w:kern w:val="3"/>
          <w:sz w:val="28"/>
          <w:szCs w:val="28"/>
          <w:lang w:eastAsia="zh-CN" w:bidi="hi-I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7"/>
        <w:gridCol w:w="3908"/>
      </w:tblGrid>
      <w:tr w:rsidR="00446595" w:rsidTr="00446595">
        <w:trPr>
          <w:trHeight w:val="579"/>
        </w:trPr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1.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топор</w:t>
            </w:r>
          </w:p>
          <w:p w:rsidR="00446595" w:rsidRPr="00446595" w:rsidRDefault="00446595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6559F3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«Иван царевич и серый волк»</w:t>
            </w:r>
          </w:p>
        </w:tc>
      </w:tr>
      <w:tr w:rsidR="00446595" w:rsidTr="00446595">
        <w:trPr>
          <w:trHeight w:val="393"/>
        </w:trPr>
        <w:tc>
          <w:tcPr>
            <w:tcW w:w="3907" w:type="dxa"/>
          </w:tcPr>
          <w:p w:rsid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2.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Щука</w:t>
            </w:r>
          </w:p>
          <w:p w:rsidR="00446595" w:rsidRPr="00446595" w:rsidRDefault="00446595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Pr="006559F3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446595" w:rsidTr="00446595">
        <w:trPr>
          <w:trHeight w:val="600"/>
        </w:trPr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3.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печка</w:t>
            </w:r>
          </w:p>
        </w:tc>
        <w:tc>
          <w:tcPr>
            <w:tcW w:w="3908" w:type="dxa"/>
          </w:tcPr>
          <w:p w:rsidR="00446595" w:rsidRPr="006559F3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 w:rsidRPr="006559F3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«Морозко»</w:t>
            </w:r>
          </w:p>
        </w:tc>
      </w:tr>
      <w:tr w:rsidR="00446595" w:rsidTr="00446595">
        <w:trPr>
          <w:trHeight w:val="179"/>
        </w:trPr>
        <w:tc>
          <w:tcPr>
            <w:tcW w:w="3907" w:type="dxa"/>
          </w:tcPr>
          <w:p w:rsidR="00446595" w:rsidRPr="00446595" w:rsidRDefault="00DA3EE8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4.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Стреляло</w:t>
            </w:r>
          </w:p>
          <w:p w:rsidR="00446595" w:rsidRP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Pr="006559F3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5.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собачка</w:t>
            </w:r>
          </w:p>
          <w:p w:rsidR="00446595" w:rsidRP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6559F3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«По щучьему веленью»</w:t>
            </w:r>
          </w:p>
        </w:tc>
      </w:tr>
      <w:tr w:rsid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6.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златогривый конь</w:t>
            </w:r>
          </w:p>
          <w:p w:rsidR="00446595" w:rsidRP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7.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заморышек</w:t>
            </w:r>
          </w:p>
          <w:p w:rsidR="00446595" w:rsidRP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6559F3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«Летучий корабль»</w:t>
            </w:r>
          </w:p>
        </w:tc>
      </w:tr>
      <w:tr w:rsid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8.</w:t>
            </w:r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живая и мёртвая вода</w:t>
            </w:r>
          </w:p>
          <w:p w:rsidR="00446595" w:rsidRP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446595" w:rsidTr="00446595">
        <w:tc>
          <w:tcPr>
            <w:tcW w:w="3907" w:type="dxa"/>
          </w:tcPr>
          <w:p w:rsidR="00446595" w:rsidRPr="00446595" w:rsidRDefault="00DA3EE8" w:rsidP="0044659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9.</w:t>
            </w:r>
            <w:proofErr w:type="gramStart"/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 xml:space="preserve">царь  </w:t>
            </w:r>
            <w:proofErr w:type="spellStart"/>
            <w:r w:rsidR="00446595" w:rsidRPr="00446595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Далмат</w:t>
            </w:r>
            <w:proofErr w:type="spellEnd"/>
            <w:proofErr w:type="gramEnd"/>
          </w:p>
          <w:p w:rsidR="00446595" w:rsidRP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908" w:type="dxa"/>
          </w:tcPr>
          <w:p w:rsidR="00446595" w:rsidRDefault="00446595" w:rsidP="00446595">
            <w:pPr>
              <w:pStyle w:val="a4"/>
              <w:widowControl w:val="0"/>
              <w:tabs>
                <w:tab w:val="left" w:pos="284"/>
              </w:tabs>
              <w:suppressAutoHyphens/>
              <w:autoSpaceDN w:val="0"/>
              <w:ind w:left="0"/>
              <w:textAlignment w:val="baseline"/>
              <w:rPr>
                <w:rFonts w:ascii="Times New Roman" w:eastAsia="Lucida Sans Unicode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6559F3">
              <w:rPr>
                <w:rFonts w:ascii="Times New Roman" w:eastAsia="Lucida Sans Unicode" w:hAnsi="Times New Roman" w:cs="Mangal"/>
                <w:i/>
                <w:iCs/>
                <w:kern w:val="3"/>
                <w:sz w:val="28"/>
                <w:szCs w:val="28"/>
                <w:lang w:eastAsia="zh-CN" w:bidi="hi-IN"/>
              </w:rPr>
              <w:t>«Белая уточка»</w:t>
            </w:r>
          </w:p>
        </w:tc>
      </w:tr>
    </w:tbl>
    <w:p w:rsidR="00446595" w:rsidRPr="00446595" w:rsidRDefault="00446595" w:rsidP="00446595">
      <w:pPr>
        <w:pStyle w:val="a4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textAlignment w:val="baseline"/>
        <w:rPr>
          <w:rFonts w:ascii="Times New Roman" w:eastAsia="Lucida Sans Unicode" w:hAnsi="Times New Roman" w:cs="Times New Roman"/>
          <w:i/>
          <w:kern w:val="3"/>
          <w:sz w:val="28"/>
          <w:szCs w:val="28"/>
          <w:u w:val="single"/>
          <w:lang w:eastAsia="zh-CN" w:bidi="hi-IN"/>
        </w:rPr>
      </w:pPr>
    </w:p>
    <w:p w:rsidR="00446595" w:rsidRPr="00446595" w:rsidRDefault="00446595" w:rsidP="00446595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46595">
        <w:rPr>
          <w:rFonts w:ascii="Times New Roman" w:hAnsi="Times New Roman" w:cs="Times New Roman"/>
          <w:i/>
          <w:sz w:val="28"/>
          <w:szCs w:val="28"/>
          <w:u w:val="single"/>
        </w:rPr>
        <w:t>4) Из какой сказки эти герои?</w:t>
      </w:r>
    </w:p>
    <w:p w:rsidR="00446595" w:rsidRPr="00446595" w:rsidRDefault="00446595" w:rsidP="004465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6595">
        <w:rPr>
          <w:rFonts w:ascii="Times New Roman" w:hAnsi="Times New Roman" w:cs="Times New Roman"/>
          <w:sz w:val="28"/>
          <w:szCs w:val="28"/>
        </w:rPr>
        <w:t>Дурень, стари</w:t>
      </w:r>
      <w:r>
        <w:rPr>
          <w:rFonts w:ascii="Times New Roman" w:hAnsi="Times New Roman" w:cs="Times New Roman"/>
          <w:sz w:val="28"/>
          <w:szCs w:val="28"/>
        </w:rPr>
        <w:t>чо</w:t>
      </w:r>
      <w:r w:rsidRPr="00446595">
        <w:rPr>
          <w:rFonts w:ascii="Times New Roman" w:hAnsi="Times New Roman" w:cs="Times New Roman"/>
          <w:sz w:val="28"/>
          <w:szCs w:val="28"/>
        </w:rPr>
        <w:t xml:space="preserve">к, </w:t>
      </w:r>
      <w:proofErr w:type="spellStart"/>
      <w:r w:rsidRPr="00446595">
        <w:rPr>
          <w:rFonts w:ascii="Times New Roman" w:hAnsi="Times New Roman" w:cs="Times New Roman"/>
          <w:sz w:val="28"/>
          <w:szCs w:val="28"/>
        </w:rPr>
        <w:t>Слухало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595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46595" w:rsidRPr="00446595" w:rsidRDefault="00446595" w:rsidP="004465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6595">
        <w:rPr>
          <w:rFonts w:ascii="Times New Roman" w:hAnsi="Times New Roman" w:cs="Times New Roman"/>
          <w:sz w:val="28"/>
          <w:szCs w:val="28"/>
        </w:rPr>
        <w:t xml:space="preserve">Жар-птица, золотые яблоки, Елена </w:t>
      </w:r>
      <w:r>
        <w:rPr>
          <w:rFonts w:ascii="Times New Roman" w:hAnsi="Times New Roman" w:cs="Times New Roman"/>
          <w:sz w:val="28"/>
          <w:szCs w:val="28"/>
        </w:rPr>
        <w:t xml:space="preserve">прекрасная </w:t>
      </w:r>
      <w:r w:rsidRPr="00446595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bookmarkStart w:id="0" w:name="_GoBack"/>
      <w:bookmarkEnd w:id="0"/>
    </w:p>
    <w:sectPr w:rsidR="00446595" w:rsidRPr="00446595" w:rsidSect="00446595">
      <w:pgSz w:w="16838" w:h="11906" w:orient="landscape"/>
      <w:pgMar w:top="568" w:right="678" w:bottom="284" w:left="567" w:header="708" w:footer="708" w:gutter="0"/>
      <w:cols w:num="2" w:space="39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7290"/>
    <w:multiLevelType w:val="multilevel"/>
    <w:tmpl w:val="3FF85F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2B96951"/>
    <w:multiLevelType w:val="multilevel"/>
    <w:tmpl w:val="3FF85F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51C95A47"/>
    <w:multiLevelType w:val="multilevel"/>
    <w:tmpl w:val="3FF85F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5F300384"/>
    <w:multiLevelType w:val="multilevel"/>
    <w:tmpl w:val="3FF85F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595"/>
    <w:rsid w:val="00182AAB"/>
    <w:rsid w:val="00275540"/>
    <w:rsid w:val="00446595"/>
    <w:rsid w:val="006110E5"/>
    <w:rsid w:val="0062211D"/>
    <w:rsid w:val="00A91DA4"/>
    <w:rsid w:val="00C61835"/>
    <w:rsid w:val="00DA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F45D"/>
  <w15:docId w15:val="{E5208B9C-586F-42D1-A4D8-C7C0BF30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6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465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446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595"/>
    <w:pPr>
      <w:ind w:left="720"/>
      <w:contextualSpacing/>
    </w:pPr>
  </w:style>
  <w:style w:type="paragraph" w:styleId="a5">
    <w:name w:val="No Spacing"/>
    <w:uiPriority w:val="1"/>
    <w:qFormat/>
    <w:rsid w:val="0062211D"/>
    <w:pPr>
      <w:spacing w:after="0" w:line="240" w:lineRule="auto"/>
    </w:pPr>
  </w:style>
  <w:style w:type="paragraph" w:customStyle="1" w:styleId="c11">
    <w:name w:val="c11"/>
    <w:basedOn w:val="a"/>
    <w:rsid w:val="0062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22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 В. Кочнева</cp:lastModifiedBy>
  <cp:revision>4</cp:revision>
  <dcterms:created xsi:type="dcterms:W3CDTF">2018-11-08T18:49:00Z</dcterms:created>
  <dcterms:modified xsi:type="dcterms:W3CDTF">2025-04-21T01:02:00Z</dcterms:modified>
</cp:coreProperties>
</file>