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14" w:rsidRPr="00910F14" w:rsidRDefault="00F07D22" w:rsidP="00910F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980564"/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-1054735</wp:posOffset>
            </wp:positionH>
            <wp:positionV relativeFrom="paragraph">
              <wp:posOffset>-681991</wp:posOffset>
            </wp:positionV>
            <wp:extent cx="7543800" cy="10378889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886" cy="1038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910F14" w:rsidRPr="00910F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0F14" w:rsidRPr="00910F14" w:rsidRDefault="00910F14" w:rsidP="00910F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910F14" w:rsidRPr="00910F14" w:rsidRDefault="00910F14" w:rsidP="00910F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города Иркутска средняя общеобразовательная школа № 76</w:t>
      </w:r>
    </w:p>
    <w:p w:rsidR="00910F14" w:rsidRPr="00910F14" w:rsidRDefault="00910F14" w:rsidP="00910F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имени Гвардейской Иркутско-Пинской дивизии</w:t>
      </w:r>
    </w:p>
    <w:p w:rsidR="00910F14" w:rsidRPr="00910F14" w:rsidRDefault="00910F14" w:rsidP="00910F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10F14">
        <w:rPr>
          <w:rFonts w:ascii="Times New Roman" w:hAnsi="Times New Roman"/>
          <w:b/>
          <w:color w:val="000000"/>
          <w:sz w:val="28"/>
          <w:lang w:val="ru-RU"/>
        </w:rPr>
        <w:t>(МБОУ г. Иркутска СОШ №76)</w:t>
      </w:r>
    </w:p>
    <w:p w:rsidR="00F23B3E" w:rsidRDefault="00F23B3E">
      <w:pPr>
        <w:spacing w:after="0"/>
        <w:ind w:left="120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B0AF1" w:rsidRPr="00F23B3E" w:rsidRDefault="00910F14">
      <w:pPr>
        <w:spacing w:after="0" w:line="408" w:lineRule="auto"/>
        <w:ind w:left="120"/>
        <w:jc w:val="center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3B3E" w:rsidRDefault="00910F14">
      <w:pPr>
        <w:spacing w:after="0" w:line="408" w:lineRule="auto"/>
        <w:ind w:left="120"/>
        <w:jc w:val="center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3B3E">
        <w:rPr>
          <w:rFonts w:ascii="Times New Roman" w:hAnsi="Times New Roman"/>
          <w:color w:val="000000"/>
          <w:sz w:val="28"/>
          <w:lang w:val="ru-RU"/>
        </w:rPr>
        <w:t xml:space="preserve"> 4469961)</w:t>
      </w:r>
    </w:p>
    <w:p w:rsidR="00BB0AF1" w:rsidRPr="00F23B3E" w:rsidRDefault="00910F14">
      <w:pPr>
        <w:spacing w:after="0" w:line="408" w:lineRule="auto"/>
        <w:ind w:left="120"/>
        <w:jc w:val="center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F23B3E" w:rsidRDefault="00910F1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Default="00910F14">
      <w:pPr>
        <w:spacing w:after="0" w:line="408" w:lineRule="auto"/>
        <w:ind w:left="120"/>
        <w:jc w:val="center"/>
        <w:rPr>
          <w:lang w:val="ru-RU"/>
        </w:rPr>
      </w:pPr>
    </w:p>
    <w:p w:rsidR="00910F14" w:rsidRPr="00910F14" w:rsidRDefault="00910F1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10F14">
        <w:rPr>
          <w:rFonts w:ascii="Times New Roman" w:hAnsi="Times New Roman" w:cs="Times New Roman"/>
          <w:sz w:val="28"/>
          <w:szCs w:val="28"/>
          <w:lang w:val="ru-RU"/>
        </w:rPr>
        <w:t>Иркутск 2024</w:t>
      </w:r>
    </w:p>
    <w:p w:rsidR="00BB0AF1" w:rsidRPr="00910F14" w:rsidRDefault="00BB0AF1">
      <w:pPr>
        <w:rPr>
          <w:rFonts w:ascii="Times New Roman" w:hAnsi="Times New Roman" w:cs="Times New Roman"/>
          <w:sz w:val="28"/>
          <w:szCs w:val="28"/>
          <w:lang w:val="ru-RU"/>
        </w:rPr>
        <w:sectPr w:rsidR="00BB0AF1" w:rsidRPr="00910F14">
          <w:pgSz w:w="11906" w:h="16383"/>
          <w:pgMar w:top="1134" w:right="850" w:bottom="1134" w:left="1701" w:header="720" w:footer="720" w:gutter="0"/>
          <w:cols w:space="720"/>
        </w:sectPr>
      </w:pPr>
    </w:p>
    <w:p w:rsidR="00F23B3E" w:rsidRDefault="00910F14">
      <w:pPr>
        <w:spacing w:after="0" w:line="264" w:lineRule="auto"/>
        <w:ind w:left="120"/>
        <w:jc w:val="both"/>
        <w:rPr>
          <w:lang w:val="ru-RU"/>
        </w:rPr>
      </w:pPr>
      <w:bookmarkStart w:id="2" w:name="block-33980567"/>
      <w:bookmarkEnd w:id="0"/>
      <w:r w:rsidRPr="00F23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BB0AF1" w:rsidRPr="00F23B3E" w:rsidRDefault="00910F14" w:rsidP="00F23B3E">
      <w:pPr>
        <w:spacing w:after="0" w:line="240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BB0AF1" w:rsidRDefault="00910F14" w:rsidP="00F23B3E">
      <w:pPr>
        <w:spacing w:after="0" w:line="24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BB0AF1" w:rsidRPr="00F23B3E" w:rsidRDefault="00910F14" w:rsidP="00F23B3E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BB0AF1" w:rsidRPr="00F23B3E" w:rsidRDefault="00910F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BB0AF1" w:rsidRPr="00F23B3E" w:rsidRDefault="00910F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BB0AF1" w:rsidRPr="00F23B3E" w:rsidRDefault="00910F1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F23B3E" w:rsidRDefault="00F23B3E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BB0AF1" w:rsidRPr="0038551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38551E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BB0AF1" w:rsidRPr="00F07D22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F07D22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BB0AF1" w:rsidRPr="00F23B3E" w:rsidRDefault="00910F14">
      <w:pPr>
        <w:spacing w:after="0"/>
        <w:ind w:firstLine="60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</w:t>
      </w: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F23B3E" w:rsidRDefault="00910F14">
      <w:pPr>
        <w:spacing w:after="0" w:line="264" w:lineRule="auto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BB0AF1" w:rsidRPr="00F23B3E" w:rsidRDefault="00BB0AF1">
      <w:pPr>
        <w:rPr>
          <w:lang w:val="ru-RU"/>
        </w:rPr>
        <w:sectPr w:rsidR="00BB0AF1" w:rsidRPr="00F23B3E">
          <w:pgSz w:w="11906" w:h="16383"/>
          <w:pgMar w:top="1134" w:right="850" w:bottom="1134" w:left="1701" w:header="720" w:footer="720" w:gutter="0"/>
          <w:cols w:space="720"/>
        </w:sectPr>
      </w:pPr>
    </w:p>
    <w:p w:rsidR="00BB0AF1" w:rsidRPr="00F23B3E" w:rsidRDefault="00910F14" w:rsidP="00F23B3E">
      <w:pPr>
        <w:spacing w:after="0" w:line="240" w:lineRule="auto"/>
        <w:ind w:left="120"/>
        <w:jc w:val="both"/>
        <w:rPr>
          <w:lang w:val="ru-RU"/>
        </w:rPr>
      </w:pPr>
      <w:bookmarkStart w:id="3" w:name="block-33980561"/>
      <w:bookmarkEnd w:id="2"/>
      <w:r w:rsidRPr="00F23B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3B3E" w:rsidRDefault="00910F14" w:rsidP="00F23B3E">
      <w:pPr>
        <w:spacing w:after="0" w:line="240" w:lineRule="auto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B0AF1" w:rsidRPr="00F23B3E" w:rsidRDefault="00910F14" w:rsidP="00F23B3E">
      <w:pPr>
        <w:spacing w:after="0" w:line="240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BB0AF1" w:rsidRPr="00F23B3E" w:rsidRDefault="00910F14" w:rsidP="00F23B3E">
      <w:pPr>
        <w:spacing w:after="0" w:line="240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BB0AF1" w:rsidRPr="00F23B3E" w:rsidRDefault="00910F14" w:rsidP="00F23B3E">
      <w:pPr>
        <w:spacing w:after="0" w:line="240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F23B3E" w:rsidRDefault="00910F1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изучение условий выполнения упражнения начальных стрельб из стрелкового оружия;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прохождения службы по призыву, освоение военно-учетных специальностей;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BB0AF1" w:rsidRPr="00F23B3E" w:rsidRDefault="00910F14">
      <w:pPr>
        <w:spacing w:after="0" w:line="264" w:lineRule="auto"/>
        <w:ind w:firstLine="600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ситуациях, связанных с опасностью получить травму (спортивные занятия, использование различных </w:t>
      </w: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инструментов, стремянок, лестниц и другое), первая помощь при ушибах переломах, кровотечениях;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23B3E">
        <w:rPr>
          <w:rFonts w:ascii="Times New Roman" w:hAnsi="Times New Roman"/>
          <w:color w:val="000000"/>
          <w:sz w:val="28"/>
          <w:lang w:val="ru-RU"/>
        </w:rPr>
        <w:t>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первая помощь, история возникновения скорой медицинской помощи и первой помощи;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(буллинг, насилие);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эмпатия и уважение к партнёру (партнёрам) по общению как основа коммуникации;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«информационный пузырь», манипуляция сознанием, пропаганда;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BB0AF1" w:rsidRPr="00F23B3E" w:rsidRDefault="00BB0AF1">
      <w:pPr>
        <w:rPr>
          <w:lang w:val="ru-RU"/>
        </w:rPr>
        <w:sectPr w:rsidR="00BB0AF1" w:rsidRPr="00F23B3E">
          <w:pgSz w:w="11906" w:h="16383"/>
          <w:pgMar w:top="1134" w:right="850" w:bottom="1134" w:left="1701" w:header="720" w:footer="720" w:gutter="0"/>
          <w:cols w:space="720"/>
        </w:sectPr>
      </w:pPr>
    </w:p>
    <w:p w:rsidR="00F23B3E" w:rsidRDefault="00910F14">
      <w:pPr>
        <w:spacing w:after="0"/>
        <w:ind w:left="120"/>
        <w:rPr>
          <w:lang w:val="ru-RU"/>
        </w:rPr>
      </w:pPr>
      <w:bookmarkStart w:id="4" w:name="block-33980562"/>
      <w:bookmarkEnd w:id="3"/>
      <w:r w:rsidRPr="00F23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</w:t>
      </w: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BB0AF1" w:rsidRP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23B3E" w:rsidRDefault="00910F14">
      <w:pPr>
        <w:spacing w:after="0" w:line="252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0AF1" w:rsidRPr="00F23B3E" w:rsidRDefault="00910F14">
      <w:pPr>
        <w:spacing w:after="0" w:line="96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.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</w:t>
      </w: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и всесторонне анализировать, разрабатывать алгоритмы их возможного решения в различных ситуациях;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23B3E">
        <w:rPr>
          <w:rFonts w:ascii="Times New Roman" w:hAnsi="Times New Roman"/>
          <w:color w:val="000000"/>
          <w:sz w:val="28"/>
          <w:lang w:val="ru-RU"/>
        </w:rPr>
        <w:t>: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</w:t>
      </w: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безопасности, ценности бережного отношения к природе, разумного природопользования;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BB0AF1" w:rsidRPr="00F23B3E" w:rsidRDefault="00910F14">
      <w:pPr>
        <w:spacing w:after="0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раскрывать правовые основы и принципы обеспечения национальной безопасности Российской Федерации;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применять меры безопасности при проведении занятий по боевой подготовке и обращении с оружием;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понимать влияние конструктивной коммуникации с соседями на уровень безопасности, приводить примеры;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при проявлении агрессии;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понимать влияние поведения человека на риски возникновения природных пожаров;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значение риск-ориентированного подхода к обеспечению экологической безопасности;</w:t>
      </w:r>
    </w:p>
    <w:p w:rsidR="00BB0AF1" w:rsidRPr="00F23B3E" w:rsidRDefault="00910F14">
      <w:pPr>
        <w:spacing w:after="0" w:line="264" w:lineRule="auto"/>
        <w:ind w:firstLine="600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критерии психического здоровья и психологического благополучия;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факторы, способствующие и препятствующие развитию конфликта;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и взаимосвязь понятий «достоверность информации», «информационный пузырь», «фейк»;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BB0AF1" w:rsidRPr="00F23B3E" w:rsidRDefault="00910F14">
      <w:pPr>
        <w:spacing w:after="0"/>
        <w:ind w:left="120"/>
        <w:jc w:val="both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BB0AF1" w:rsidRPr="00F23B3E" w:rsidRDefault="00910F14">
      <w:pPr>
        <w:spacing w:after="0" w:line="264" w:lineRule="auto"/>
        <w:ind w:firstLine="600"/>
        <w:jc w:val="both"/>
        <w:rPr>
          <w:lang w:val="ru-RU"/>
        </w:rPr>
      </w:pPr>
      <w:r w:rsidRPr="00F23B3E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BB0AF1" w:rsidRPr="00F23B3E" w:rsidRDefault="00BB0AF1">
      <w:pPr>
        <w:rPr>
          <w:lang w:val="ru-RU"/>
        </w:rPr>
        <w:sectPr w:rsidR="00BB0AF1" w:rsidRPr="00F23B3E">
          <w:pgSz w:w="11906" w:h="16383"/>
          <w:pgMar w:top="1134" w:right="850" w:bottom="1134" w:left="1701" w:header="720" w:footer="720" w:gutter="0"/>
          <w:cols w:space="720"/>
        </w:sectPr>
      </w:pPr>
    </w:p>
    <w:p w:rsidR="00BB0AF1" w:rsidRDefault="00910F14">
      <w:pPr>
        <w:spacing w:after="0"/>
        <w:ind w:left="120"/>
      </w:pPr>
      <w:bookmarkStart w:id="5" w:name="block-33980563"/>
      <w:bookmarkEnd w:id="4"/>
      <w:r w:rsidRPr="00F23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0AF1" w:rsidRDefault="00910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BB0AF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</w:tr>
      <w:tr w:rsidR="00BB0AF1" w:rsidRPr="003855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B0AF1" w:rsidRDefault="00BB0AF1"/>
        </w:tc>
      </w:tr>
    </w:tbl>
    <w:p w:rsidR="00BB0AF1" w:rsidRDefault="00BB0AF1">
      <w:pPr>
        <w:sectPr w:rsidR="00BB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AF1" w:rsidRDefault="00910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BB0AF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</w:tr>
      <w:tr w:rsidR="00BB0AF1" w:rsidRPr="003855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B0AF1" w:rsidRDefault="00BB0AF1"/>
        </w:tc>
      </w:tr>
    </w:tbl>
    <w:p w:rsidR="00BB0AF1" w:rsidRDefault="00BB0AF1">
      <w:pPr>
        <w:sectPr w:rsidR="00BB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AF1" w:rsidRDefault="00910F14">
      <w:pPr>
        <w:spacing w:after="0"/>
        <w:ind w:left="120"/>
      </w:pPr>
      <w:bookmarkStart w:id="6" w:name="block-339805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B0AF1" w:rsidRDefault="00910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BB0A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AF1" w:rsidRDefault="00BB0AF1"/>
        </w:tc>
      </w:tr>
    </w:tbl>
    <w:p w:rsidR="00BB0AF1" w:rsidRDefault="00BB0AF1">
      <w:pPr>
        <w:sectPr w:rsidR="00BB0A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AF1" w:rsidRDefault="00910F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77"/>
        <w:gridCol w:w="1115"/>
        <w:gridCol w:w="1841"/>
        <w:gridCol w:w="1910"/>
        <w:gridCol w:w="1347"/>
        <w:gridCol w:w="3203"/>
      </w:tblGrid>
      <w:tr w:rsidR="00BB0AF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AF1" w:rsidRDefault="00BB0A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AF1" w:rsidRDefault="00BB0AF1"/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F07D22">
            <w:pPr>
              <w:spacing w:after="0"/>
              <w:ind w:left="135"/>
            </w:pPr>
            <w:hyperlink r:id="rId51">
              <w:r w:rsidR="00910F14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0AF1" w:rsidRPr="0038551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B0AF1" w:rsidRDefault="00BB0AF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3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B0A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AF1" w:rsidRPr="00F23B3E" w:rsidRDefault="00910F14">
            <w:pPr>
              <w:spacing w:after="0"/>
              <w:ind w:left="135"/>
              <w:rPr>
                <w:lang w:val="ru-RU"/>
              </w:rPr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 w:rsidRPr="00F23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BB0AF1" w:rsidRDefault="0091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AF1" w:rsidRDefault="00BB0AF1"/>
        </w:tc>
      </w:tr>
    </w:tbl>
    <w:p w:rsidR="00F23B3E" w:rsidRDefault="00F23B3E"/>
    <w:p w:rsidR="00BB0AF1" w:rsidRDefault="00F23B3E" w:rsidP="00F23B3E">
      <w:pPr>
        <w:tabs>
          <w:tab w:val="left" w:pos="5189"/>
        </w:tabs>
        <w:sectPr w:rsidR="00BB0AF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BB0AF1" w:rsidRPr="00F23B3E" w:rsidRDefault="00910F14">
      <w:pPr>
        <w:spacing w:after="0"/>
        <w:ind w:left="120"/>
        <w:rPr>
          <w:lang w:val="ru-RU"/>
        </w:rPr>
      </w:pPr>
      <w:bookmarkStart w:id="7" w:name="block-33980565"/>
      <w:bookmarkEnd w:id="6"/>
      <w:r w:rsidRPr="00F23B3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23B3E" w:rsidRPr="00F23B3E" w:rsidRDefault="00910F14">
      <w:pPr>
        <w:spacing w:after="0" w:line="480" w:lineRule="auto"/>
        <w:ind w:left="120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0AF1" w:rsidRPr="00F23B3E" w:rsidRDefault="00910F14">
      <w:pPr>
        <w:spacing w:after="0" w:line="480" w:lineRule="auto"/>
        <w:ind w:left="120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3B3E" w:rsidRDefault="00910F14">
      <w:pPr>
        <w:spacing w:after="0" w:line="480" w:lineRule="auto"/>
        <w:ind w:left="120"/>
        <w:rPr>
          <w:lang w:val="ru-RU"/>
        </w:rPr>
      </w:pPr>
      <w:r w:rsidRPr="00F23B3E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F23B3E">
        <w:rPr>
          <w:rFonts w:ascii="Times New Roman" w:hAnsi="Times New Roman"/>
          <w:color w:val="000000"/>
          <w:sz w:val="28"/>
          <w:lang w:val="ru-RU"/>
        </w:rPr>
        <w:t>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F23B3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F23B3E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F23B3E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23B3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F23B3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F23B3E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F23B3E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944AD8" w:rsidRPr="00F23B3E" w:rsidRDefault="00910F14" w:rsidP="00F23B3E">
      <w:pPr>
        <w:spacing w:after="0" w:line="480" w:lineRule="auto"/>
        <w:ind w:left="120"/>
        <w:rPr>
          <w:lang w:val="ru-RU"/>
        </w:rPr>
      </w:pPr>
      <w:r w:rsidRPr="00F23B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7"/>
    </w:p>
    <w:sectPr w:rsidR="00944AD8" w:rsidRPr="00F23B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B7FB4"/>
    <w:multiLevelType w:val="multilevel"/>
    <w:tmpl w:val="EBF6D5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F1"/>
    <w:rsid w:val="0038551E"/>
    <w:rsid w:val="00910F14"/>
    <w:rsid w:val="00944AD8"/>
    <w:rsid w:val="00BB0AF1"/>
    <w:rsid w:val="00F07D22"/>
    <w:rsid w:val="00F2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FC76-9AD2-4148-8452-79E9277A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11295</Words>
  <Characters>64385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avobrizanov</dc:creator>
  <cp:lastModifiedBy>Анастасия Вячеславовна Жбанова</cp:lastModifiedBy>
  <cp:revision>2</cp:revision>
  <dcterms:created xsi:type="dcterms:W3CDTF">2024-10-14T09:09:00Z</dcterms:created>
  <dcterms:modified xsi:type="dcterms:W3CDTF">2024-10-14T09:09:00Z</dcterms:modified>
</cp:coreProperties>
</file>